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A7" w:rsidRDefault="00572BA7"/>
    <w:p w:rsidR="00572BA7" w:rsidRPr="00572BA7" w:rsidRDefault="00572BA7" w:rsidP="00572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BA7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за 2021 год</w:t>
      </w:r>
    </w:p>
    <w:p w:rsidR="00572BA7" w:rsidRPr="00572BA7" w:rsidRDefault="00572BA7" w:rsidP="00572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BA7">
        <w:rPr>
          <w:rFonts w:ascii="Times New Roman" w:hAnsi="Times New Roman" w:cs="Times New Roman"/>
          <w:b/>
          <w:sz w:val="24"/>
          <w:szCs w:val="24"/>
        </w:rPr>
        <w:t>ГБУЗ Архангельской области «СГКБ № 2 СМП»</w:t>
      </w:r>
    </w:p>
    <w:p w:rsidR="00572BA7" w:rsidRDefault="00572B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640"/>
        <w:gridCol w:w="2435"/>
        <w:gridCol w:w="2451"/>
        <w:gridCol w:w="2005"/>
        <w:gridCol w:w="2075"/>
      </w:tblGrid>
      <w:tr w:rsidR="00572BA7" w:rsidTr="00802513">
        <w:tc>
          <w:tcPr>
            <w:tcW w:w="640" w:type="dxa"/>
          </w:tcPr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5" w:type="dxa"/>
          </w:tcPr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A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51" w:type="dxa"/>
          </w:tcPr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A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05" w:type="dxa"/>
          </w:tcPr>
          <w:p w:rsidR="00802513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A7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по основной должности </w:t>
            </w:r>
          </w:p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A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075" w:type="dxa"/>
          </w:tcPr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A7">
              <w:rPr>
                <w:rFonts w:ascii="Times New Roman" w:hAnsi="Times New Roman" w:cs="Times New Roman"/>
                <w:sz w:val="24"/>
                <w:szCs w:val="24"/>
              </w:rPr>
              <w:t>Заработная плата по совместительству (руб.)</w:t>
            </w:r>
          </w:p>
        </w:tc>
      </w:tr>
      <w:tr w:rsidR="00572BA7" w:rsidTr="00802513">
        <w:tc>
          <w:tcPr>
            <w:tcW w:w="640" w:type="dxa"/>
          </w:tcPr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A7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451" w:type="dxa"/>
          </w:tcPr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A7">
              <w:rPr>
                <w:rFonts w:ascii="Times New Roman" w:hAnsi="Times New Roman" w:cs="Times New Roman"/>
                <w:sz w:val="24"/>
                <w:szCs w:val="24"/>
              </w:rPr>
              <w:t>Иевлев Александр Иванович</w:t>
            </w:r>
          </w:p>
        </w:tc>
        <w:tc>
          <w:tcPr>
            <w:tcW w:w="2005" w:type="dxa"/>
          </w:tcPr>
          <w:p w:rsidR="00572BA7" w:rsidRDefault="00572BA7" w:rsidP="005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185 961,19</w:t>
            </w:r>
          </w:p>
        </w:tc>
        <w:tc>
          <w:tcPr>
            <w:tcW w:w="2075" w:type="dxa"/>
          </w:tcPr>
          <w:p w:rsidR="00572BA7" w:rsidRDefault="00572BA7" w:rsidP="005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2BA7" w:rsidTr="00802513">
        <w:tc>
          <w:tcPr>
            <w:tcW w:w="640" w:type="dxa"/>
          </w:tcPr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</w:tcPr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A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главного врача по медицинской части</w:t>
            </w:r>
          </w:p>
        </w:tc>
        <w:tc>
          <w:tcPr>
            <w:tcW w:w="2451" w:type="dxa"/>
          </w:tcPr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A7">
              <w:rPr>
                <w:rFonts w:ascii="Times New Roman" w:hAnsi="Times New Roman" w:cs="Times New Roman"/>
                <w:sz w:val="24"/>
                <w:szCs w:val="24"/>
              </w:rPr>
              <w:t>Эрлих Александр Владимирович</w:t>
            </w:r>
          </w:p>
        </w:tc>
        <w:tc>
          <w:tcPr>
            <w:tcW w:w="2005" w:type="dxa"/>
          </w:tcPr>
          <w:p w:rsidR="00572BA7" w:rsidRDefault="00802513" w:rsidP="005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177 755,33</w:t>
            </w:r>
          </w:p>
        </w:tc>
        <w:tc>
          <w:tcPr>
            <w:tcW w:w="2075" w:type="dxa"/>
          </w:tcPr>
          <w:p w:rsidR="00572BA7" w:rsidRDefault="00802513" w:rsidP="005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37 345,24</w:t>
            </w:r>
          </w:p>
        </w:tc>
      </w:tr>
      <w:tr w:rsidR="00572BA7" w:rsidTr="00802513">
        <w:tc>
          <w:tcPr>
            <w:tcW w:w="640" w:type="dxa"/>
          </w:tcPr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A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поликлинике</w:t>
            </w:r>
          </w:p>
        </w:tc>
        <w:tc>
          <w:tcPr>
            <w:tcW w:w="2451" w:type="dxa"/>
          </w:tcPr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A7">
              <w:rPr>
                <w:rFonts w:ascii="Times New Roman" w:hAnsi="Times New Roman" w:cs="Times New Roman"/>
                <w:sz w:val="24"/>
                <w:szCs w:val="24"/>
              </w:rPr>
              <w:t>Лебедева Галина Петровна</w:t>
            </w:r>
          </w:p>
        </w:tc>
        <w:tc>
          <w:tcPr>
            <w:tcW w:w="2005" w:type="dxa"/>
          </w:tcPr>
          <w:p w:rsidR="00572BA7" w:rsidRDefault="00802513" w:rsidP="005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165 080,42</w:t>
            </w:r>
          </w:p>
        </w:tc>
        <w:tc>
          <w:tcPr>
            <w:tcW w:w="2075" w:type="dxa"/>
          </w:tcPr>
          <w:p w:rsidR="00572BA7" w:rsidRDefault="00802513" w:rsidP="005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23 804,29</w:t>
            </w:r>
          </w:p>
        </w:tc>
      </w:tr>
      <w:tr w:rsidR="00572BA7" w:rsidTr="00802513">
        <w:tc>
          <w:tcPr>
            <w:tcW w:w="640" w:type="dxa"/>
          </w:tcPr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</w:tcPr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A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контролю качества и безопасности медицинской деятельности</w:t>
            </w:r>
          </w:p>
        </w:tc>
        <w:tc>
          <w:tcPr>
            <w:tcW w:w="2451" w:type="dxa"/>
          </w:tcPr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BA7">
              <w:rPr>
                <w:rFonts w:ascii="Times New Roman" w:hAnsi="Times New Roman" w:cs="Times New Roman"/>
                <w:sz w:val="24"/>
                <w:szCs w:val="24"/>
              </w:rPr>
              <w:t>Мякшин</w:t>
            </w:r>
            <w:proofErr w:type="spellEnd"/>
            <w:r w:rsidRPr="00572BA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005" w:type="dxa"/>
          </w:tcPr>
          <w:p w:rsidR="00572BA7" w:rsidRDefault="00572BA7" w:rsidP="005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108 979,86</w:t>
            </w:r>
          </w:p>
        </w:tc>
        <w:tc>
          <w:tcPr>
            <w:tcW w:w="2075" w:type="dxa"/>
          </w:tcPr>
          <w:p w:rsidR="00572BA7" w:rsidRDefault="00572BA7" w:rsidP="005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56 991,98</w:t>
            </w:r>
          </w:p>
        </w:tc>
      </w:tr>
      <w:tr w:rsidR="00572BA7" w:rsidTr="00802513">
        <w:tc>
          <w:tcPr>
            <w:tcW w:w="640" w:type="dxa"/>
          </w:tcPr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</w:tcPr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A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2451" w:type="dxa"/>
          </w:tcPr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A7">
              <w:rPr>
                <w:rFonts w:ascii="Times New Roman" w:hAnsi="Times New Roman" w:cs="Times New Roman"/>
                <w:sz w:val="24"/>
                <w:szCs w:val="24"/>
              </w:rPr>
              <w:t>Конечная Любовь Павловна</w:t>
            </w:r>
          </w:p>
        </w:tc>
        <w:tc>
          <w:tcPr>
            <w:tcW w:w="2005" w:type="dxa"/>
          </w:tcPr>
          <w:p w:rsidR="00572BA7" w:rsidRDefault="00572BA7" w:rsidP="005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165 969,76</w:t>
            </w:r>
          </w:p>
        </w:tc>
        <w:tc>
          <w:tcPr>
            <w:tcW w:w="2075" w:type="dxa"/>
          </w:tcPr>
          <w:p w:rsidR="00572BA7" w:rsidRDefault="00572BA7" w:rsidP="005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2BA7" w:rsidTr="00802513">
        <w:tc>
          <w:tcPr>
            <w:tcW w:w="640" w:type="dxa"/>
          </w:tcPr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5" w:type="dxa"/>
          </w:tcPr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A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кадрам</w:t>
            </w:r>
          </w:p>
        </w:tc>
        <w:tc>
          <w:tcPr>
            <w:tcW w:w="2451" w:type="dxa"/>
          </w:tcPr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BA7">
              <w:rPr>
                <w:rFonts w:ascii="Times New Roman" w:hAnsi="Times New Roman" w:cs="Times New Roman"/>
                <w:sz w:val="24"/>
                <w:szCs w:val="24"/>
              </w:rPr>
              <w:t>Кармазиновский</w:t>
            </w:r>
            <w:proofErr w:type="spellEnd"/>
            <w:r w:rsidRPr="00572BA7">
              <w:rPr>
                <w:rFonts w:ascii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2005" w:type="dxa"/>
          </w:tcPr>
          <w:p w:rsidR="00572BA7" w:rsidRDefault="00572BA7" w:rsidP="005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163 381,70</w:t>
            </w:r>
          </w:p>
        </w:tc>
        <w:tc>
          <w:tcPr>
            <w:tcW w:w="2075" w:type="dxa"/>
          </w:tcPr>
          <w:p w:rsidR="00572BA7" w:rsidRDefault="00572BA7" w:rsidP="005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2BA7" w:rsidTr="00802513">
        <w:tc>
          <w:tcPr>
            <w:tcW w:w="640" w:type="dxa"/>
          </w:tcPr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5" w:type="dxa"/>
          </w:tcPr>
          <w:p w:rsidR="00572BA7" w:rsidRDefault="00572BA7" w:rsidP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A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акушерству и гинекологии</w:t>
            </w:r>
          </w:p>
        </w:tc>
        <w:tc>
          <w:tcPr>
            <w:tcW w:w="2451" w:type="dxa"/>
          </w:tcPr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Олег Валентинович</w:t>
            </w:r>
          </w:p>
        </w:tc>
        <w:tc>
          <w:tcPr>
            <w:tcW w:w="2005" w:type="dxa"/>
          </w:tcPr>
          <w:p w:rsidR="00572BA7" w:rsidRDefault="00572BA7" w:rsidP="005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168 630,03</w:t>
            </w:r>
          </w:p>
        </w:tc>
        <w:tc>
          <w:tcPr>
            <w:tcW w:w="2075" w:type="dxa"/>
          </w:tcPr>
          <w:p w:rsidR="00572BA7" w:rsidRDefault="00572BA7" w:rsidP="005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64 567,43</w:t>
            </w:r>
          </w:p>
        </w:tc>
      </w:tr>
      <w:tr w:rsidR="00572BA7" w:rsidTr="00802513">
        <w:tc>
          <w:tcPr>
            <w:tcW w:w="640" w:type="dxa"/>
          </w:tcPr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5" w:type="dxa"/>
          </w:tcPr>
          <w:p w:rsidR="00572BA7" w:rsidRP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A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и техническим вопросам</w:t>
            </w:r>
          </w:p>
        </w:tc>
        <w:tc>
          <w:tcPr>
            <w:tcW w:w="2451" w:type="dxa"/>
          </w:tcPr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BA7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57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BA7"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 w:rsidRPr="0057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BA7"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2005" w:type="dxa"/>
          </w:tcPr>
          <w:p w:rsidR="00572BA7" w:rsidRDefault="00572BA7" w:rsidP="005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187 779,43</w:t>
            </w:r>
          </w:p>
        </w:tc>
        <w:tc>
          <w:tcPr>
            <w:tcW w:w="2075" w:type="dxa"/>
          </w:tcPr>
          <w:p w:rsidR="00572BA7" w:rsidRDefault="00572BA7" w:rsidP="005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2BA7" w:rsidTr="00802513">
        <w:tc>
          <w:tcPr>
            <w:tcW w:w="640" w:type="dxa"/>
          </w:tcPr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5" w:type="dxa"/>
          </w:tcPr>
          <w:p w:rsidR="00572BA7" w:rsidRP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A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и техническим вопросам</w:t>
            </w:r>
          </w:p>
        </w:tc>
        <w:tc>
          <w:tcPr>
            <w:tcW w:w="2451" w:type="dxa"/>
          </w:tcPr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2005" w:type="dxa"/>
          </w:tcPr>
          <w:p w:rsidR="00572BA7" w:rsidRDefault="00572BA7" w:rsidP="005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153 379,12</w:t>
            </w:r>
          </w:p>
        </w:tc>
        <w:tc>
          <w:tcPr>
            <w:tcW w:w="2075" w:type="dxa"/>
          </w:tcPr>
          <w:p w:rsidR="00572BA7" w:rsidRDefault="00572BA7" w:rsidP="005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2BA7" w:rsidTr="00802513">
        <w:tc>
          <w:tcPr>
            <w:tcW w:w="640" w:type="dxa"/>
          </w:tcPr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5" w:type="dxa"/>
          </w:tcPr>
          <w:p w:rsidR="00572BA7" w:rsidRPr="00572BA7" w:rsidRDefault="00572BA7" w:rsidP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51" w:type="dxa"/>
          </w:tcPr>
          <w:p w:rsidR="00572BA7" w:rsidRDefault="0057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Елена Николаевны</w:t>
            </w:r>
          </w:p>
        </w:tc>
        <w:tc>
          <w:tcPr>
            <w:tcW w:w="2005" w:type="dxa"/>
          </w:tcPr>
          <w:p w:rsidR="00572BA7" w:rsidRDefault="00572BA7" w:rsidP="005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166 457,81</w:t>
            </w:r>
          </w:p>
        </w:tc>
        <w:tc>
          <w:tcPr>
            <w:tcW w:w="2075" w:type="dxa"/>
          </w:tcPr>
          <w:p w:rsidR="00572BA7" w:rsidRDefault="00572BA7" w:rsidP="0057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72BA7" w:rsidRDefault="00572BA7">
      <w:pPr>
        <w:rPr>
          <w:rFonts w:ascii="Times New Roman" w:hAnsi="Times New Roman" w:cs="Times New Roman"/>
          <w:sz w:val="24"/>
          <w:szCs w:val="24"/>
        </w:rPr>
      </w:pPr>
    </w:p>
    <w:sectPr w:rsidR="00572BA7" w:rsidSect="0080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BA7"/>
    <w:rsid w:val="001C084C"/>
    <w:rsid w:val="003027F2"/>
    <w:rsid w:val="00381839"/>
    <w:rsid w:val="003F6E6E"/>
    <w:rsid w:val="00572BA7"/>
    <w:rsid w:val="00802513"/>
    <w:rsid w:val="00C5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BA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1</cp:revision>
  <dcterms:created xsi:type="dcterms:W3CDTF">2022-03-01T09:19:00Z</dcterms:created>
  <dcterms:modified xsi:type="dcterms:W3CDTF">2022-03-01T09:33:00Z</dcterms:modified>
</cp:coreProperties>
</file>